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20" w:rsidRPr="003F1720" w:rsidRDefault="003F1720" w:rsidP="00A15873">
      <w:pPr>
        <w:pStyle w:val="Geenafstand"/>
        <w:rPr>
          <w:b/>
          <w:sz w:val="32"/>
          <w:szCs w:val="32"/>
        </w:rPr>
      </w:pPr>
      <w:r w:rsidRPr="003F1720">
        <w:rPr>
          <w:b/>
          <w:sz w:val="32"/>
          <w:szCs w:val="32"/>
        </w:rPr>
        <w:t>O</w:t>
      </w:r>
      <w:r w:rsidR="00884C8F">
        <w:rPr>
          <w:b/>
          <w:sz w:val="32"/>
          <w:szCs w:val="32"/>
        </w:rPr>
        <w:t>pdracht Excel zeugenbedrijf</w:t>
      </w:r>
    </w:p>
    <w:p w:rsidR="003F1720" w:rsidRPr="003F1720" w:rsidRDefault="003F1720" w:rsidP="00A15873">
      <w:pPr>
        <w:pStyle w:val="Geenafstand"/>
      </w:pPr>
    </w:p>
    <w:p w:rsidR="00895660" w:rsidRDefault="00895660" w:rsidP="00895660">
      <w:pPr>
        <w:pStyle w:val="Geenafstand"/>
      </w:pPr>
      <w:r>
        <w:t xml:space="preserve">Maak een Excel-bestand </w:t>
      </w:r>
      <w:r>
        <w:t xml:space="preserve">met de gegevens van het zeugenbedrijf </w:t>
      </w:r>
      <w:r>
        <w:t>zodat het volgende automatisch uitgerekend wordt:</w:t>
      </w:r>
    </w:p>
    <w:p w:rsidR="003F1720" w:rsidRDefault="003F1720" w:rsidP="008D7742">
      <w:pPr>
        <w:pStyle w:val="Geenafstand"/>
        <w:numPr>
          <w:ilvl w:val="0"/>
          <w:numId w:val="4"/>
        </w:numPr>
      </w:pPr>
      <w:r>
        <w:t>Bedrijfssaldo</w:t>
      </w:r>
    </w:p>
    <w:p w:rsidR="00B47A38" w:rsidRDefault="00B47A38" w:rsidP="00B47A38">
      <w:pPr>
        <w:pStyle w:val="Geenafstand"/>
        <w:numPr>
          <w:ilvl w:val="0"/>
          <w:numId w:val="4"/>
        </w:numPr>
      </w:pPr>
      <w:r>
        <w:t>Voerwinst per gemiddeld aanwezige zeug</w:t>
      </w:r>
    </w:p>
    <w:p w:rsidR="003F1720" w:rsidRPr="003F1720" w:rsidRDefault="003F1720" w:rsidP="00B47A38">
      <w:pPr>
        <w:pStyle w:val="Geenafstand"/>
        <w:numPr>
          <w:ilvl w:val="0"/>
          <w:numId w:val="4"/>
        </w:numPr>
      </w:pPr>
      <w:r>
        <w:t>Saldo</w:t>
      </w:r>
      <w:r w:rsidR="00B47A38">
        <w:t xml:space="preserve"> per gemiddeld aanwezige zeug</w:t>
      </w:r>
    </w:p>
    <w:p w:rsidR="003F1720" w:rsidRPr="003F1720" w:rsidRDefault="003F1720" w:rsidP="00A15873">
      <w:pPr>
        <w:pStyle w:val="Geenafstand"/>
      </w:pPr>
    </w:p>
    <w:p w:rsidR="002D2448" w:rsidRPr="009E7BDF" w:rsidRDefault="00884C8F" w:rsidP="00A15873">
      <w:pPr>
        <w:pStyle w:val="Geenafstand"/>
        <w:rPr>
          <w:b/>
        </w:rPr>
      </w:pPr>
      <w:r>
        <w:rPr>
          <w:b/>
        </w:rPr>
        <w:t>Gegeven van een zeugen</w:t>
      </w:r>
      <w:r w:rsidR="00E31E10" w:rsidRPr="009E7BDF">
        <w:rPr>
          <w:b/>
        </w:rPr>
        <w:t>veebedrijf</w:t>
      </w:r>
    </w:p>
    <w:p w:rsidR="00E31E10" w:rsidRDefault="00E31E10" w:rsidP="00A15873">
      <w:pPr>
        <w:pStyle w:val="Geenafstand"/>
      </w:pPr>
      <w:bookmarkStart w:id="0" w:name="_GoBack"/>
      <w:bookmarkEnd w:id="0"/>
    </w:p>
    <w:p w:rsidR="00E31E10" w:rsidRDefault="00BC4FF5" w:rsidP="009E7BDF">
      <w:pPr>
        <w:pStyle w:val="Geenafstand"/>
        <w:numPr>
          <w:ilvl w:val="0"/>
          <w:numId w:val="1"/>
        </w:numPr>
      </w:pPr>
      <w:r>
        <w:t xml:space="preserve">Gemiddeld </w:t>
      </w:r>
      <w:r w:rsidR="00E31E10">
        <w:t xml:space="preserve">aantal </w:t>
      </w:r>
      <w:r>
        <w:t xml:space="preserve">aanwezige </w:t>
      </w:r>
      <w:r w:rsidR="007B09CD">
        <w:t>zeugen = 500</w:t>
      </w:r>
      <w:r>
        <w:t xml:space="preserve"> stuks</w:t>
      </w:r>
    </w:p>
    <w:p w:rsidR="00E31E10" w:rsidRPr="004646B7" w:rsidRDefault="007B09CD" w:rsidP="00E31E10">
      <w:pPr>
        <w:pStyle w:val="Geenafstand"/>
        <w:numPr>
          <w:ilvl w:val="0"/>
          <w:numId w:val="1"/>
        </w:numPr>
      </w:pPr>
      <w:r>
        <w:t>O</w:t>
      </w:r>
      <w:r w:rsidR="00E31E10" w:rsidRPr="004646B7">
        <w:t>pbrengsten</w:t>
      </w:r>
    </w:p>
    <w:p w:rsidR="00E31E10" w:rsidRDefault="007B09CD" w:rsidP="00E31E10">
      <w:pPr>
        <w:pStyle w:val="Geenafstand"/>
        <w:numPr>
          <w:ilvl w:val="1"/>
          <w:numId w:val="1"/>
        </w:numPr>
      </w:pPr>
      <w:r>
        <w:t xml:space="preserve">Afgeleverde biggen 29,5 biggen per </w:t>
      </w:r>
      <w:r w:rsidR="008D7742">
        <w:t xml:space="preserve">gemiddeld aanwezige </w:t>
      </w:r>
      <w:r>
        <w:t xml:space="preserve">zeug à </w:t>
      </w:r>
      <w:r>
        <w:rPr>
          <w:rFonts w:cs="Arial"/>
        </w:rPr>
        <w:t>€</w:t>
      </w:r>
      <w:r>
        <w:t xml:space="preserve"> 44,00 per stuk</w:t>
      </w:r>
    </w:p>
    <w:p w:rsidR="007B09CD" w:rsidRDefault="007B09CD" w:rsidP="00E31E10">
      <w:pPr>
        <w:pStyle w:val="Geenafstand"/>
        <w:numPr>
          <w:ilvl w:val="1"/>
          <w:numId w:val="1"/>
        </w:numPr>
      </w:pPr>
      <w:r>
        <w:t xml:space="preserve">Slachtzeugen: 180 stuks à </w:t>
      </w:r>
      <w:r>
        <w:rPr>
          <w:rFonts w:cs="Arial"/>
        </w:rPr>
        <w:t>€</w:t>
      </w:r>
      <w:r>
        <w:t xml:space="preserve"> 176,80 per stuk</w:t>
      </w:r>
    </w:p>
    <w:p w:rsidR="007B09CD" w:rsidRDefault="007B09CD" w:rsidP="00E31E10">
      <w:pPr>
        <w:pStyle w:val="Geenafstand"/>
        <w:numPr>
          <w:ilvl w:val="1"/>
          <w:numId w:val="1"/>
        </w:numPr>
      </w:pPr>
      <w:r>
        <w:t xml:space="preserve">Uitgeselecteerde opfokzeugen: 10 stuks à </w:t>
      </w:r>
      <w:r>
        <w:rPr>
          <w:rFonts w:cs="Arial"/>
        </w:rPr>
        <w:t>€</w:t>
      </w:r>
      <w:r>
        <w:t xml:space="preserve"> 134,20 per stuk</w:t>
      </w:r>
    </w:p>
    <w:p w:rsidR="007B09CD" w:rsidRDefault="007B09CD" w:rsidP="007B09CD">
      <w:pPr>
        <w:pStyle w:val="Geenafstand"/>
        <w:numPr>
          <w:ilvl w:val="0"/>
          <w:numId w:val="1"/>
        </w:numPr>
      </w:pPr>
      <w:r>
        <w:t xml:space="preserve">Aankoop opfokzeugen: </w:t>
      </w:r>
      <w:r w:rsidR="008D7742">
        <w:t xml:space="preserve">220 stuks à </w:t>
      </w:r>
      <w:r w:rsidR="008D7742">
        <w:rPr>
          <w:rFonts w:cs="Arial"/>
        </w:rPr>
        <w:t>€</w:t>
      </w:r>
      <w:r w:rsidR="008D7742">
        <w:t xml:space="preserve">  290,00 per stuk</w:t>
      </w:r>
    </w:p>
    <w:p w:rsidR="00E31E10" w:rsidRDefault="00E31E10" w:rsidP="00E31E10">
      <w:pPr>
        <w:pStyle w:val="Geenafstand"/>
        <w:numPr>
          <w:ilvl w:val="0"/>
          <w:numId w:val="1"/>
        </w:numPr>
      </w:pPr>
      <w:r>
        <w:t>Voerkosten</w:t>
      </w:r>
    </w:p>
    <w:p w:rsidR="00E31E10" w:rsidRDefault="008D7742" w:rsidP="00E31E10">
      <w:pPr>
        <w:pStyle w:val="Geenafstand"/>
        <w:numPr>
          <w:ilvl w:val="1"/>
          <w:numId w:val="1"/>
        </w:numPr>
      </w:pPr>
      <w:r>
        <w:t>Voer opfokzeugen</w:t>
      </w:r>
      <w:r w:rsidR="009E7BDF">
        <w:t>:</w:t>
      </w:r>
      <w:r>
        <w:t xml:space="preserve"> 96 </w:t>
      </w:r>
      <w:r w:rsidR="00E31E10">
        <w:t xml:space="preserve">kilo </w:t>
      </w:r>
      <w:r>
        <w:t xml:space="preserve">per gemiddeld aanwezige zeug </w:t>
      </w:r>
      <w:r w:rsidR="00E31E10">
        <w:t xml:space="preserve"> à </w:t>
      </w:r>
      <w:r w:rsidR="009E7BDF">
        <w:t xml:space="preserve"> </w:t>
      </w:r>
      <w:r w:rsidR="009E7BDF">
        <w:rPr>
          <w:rFonts w:cs="Arial"/>
        </w:rPr>
        <w:t>€</w:t>
      </w:r>
      <w:r w:rsidR="009E7BDF">
        <w:t xml:space="preserve"> </w:t>
      </w:r>
      <w:r>
        <w:t>29,00</w:t>
      </w:r>
      <w:r w:rsidR="00E31E10">
        <w:t xml:space="preserve"> per 100 kilo</w:t>
      </w:r>
    </w:p>
    <w:p w:rsidR="00E31E10" w:rsidRDefault="008D7742" w:rsidP="00E31E10">
      <w:pPr>
        <w:pStyle w:val="Geenafstand"/>
        <w:numPr>
          <w:ilvl w:val="1"/>
          <w:numId w:val="1"/>
        </w:numPr>
      </w:pPr>
      <w:r>
        <w:t>Voer zeugen</w:t>
      </w:r>
      <w:r w:rsidR="009E7BDF">
        <w:t>:</w:t>
      </w:r>
      <w:r w:rsidR="00E31E10">
        <w:t xml:space="preserve"> </w:t>
      </w:r>
      <w:r>
        <w:t xml:space="preserve">1218 kilo per gemiddeld aanwezige zeug </w:t>
      </w:r>
      <w:r w:rsidR="00E31E10">
        <w:t xml:space="preserve">à </w:t>
      </w:r>
      <w:r w:rsidR="009E7BDF">
        <w:rPr>
          <w:rFonts w:cs="Arial"/>
        </w:rPr>
        <w:t>€</w:t>
      </w:r>
      <w:r w:rsidR="009E7BDF">
        <w:t xml:space="preserve"> </w:t>
      </w:r>
      <w:r>
        <w:t>27</w:t>
      </w:r>
      <w:r w:rsidR="00E31E10">
        <w:t>,00 per 100 kilo</w:t>
      </w:r>
    </w:p>
    <w:p w:rsidR="008D7742" w:rsidRDefault="008D7742" w:rsidP="00E31E10">
      <w:pPr>
        <w:pStyle w:val="Geenafstand"/>
        <w:numPr>
          <w:ilvl w:val="1"/>
          <w:numId w:val="1"/>
        </w:numPr>
      </w:pPr>
      <w:r>
        <w:t xml:space="preserve">Voer biggen: 838 kilo per gemiddeld aanwezige zeug à </w:t>
      </w:r>
      <w:r>
        <w:rPr>
          <w:rFonts w:cs="Arial"/>
        </w:rPr>
        <w:t>€</w:t>
      </w:r>
      <w:r>
        <w:t xml:space="preserve"> 38,00 per 100 kilo</w:t>
      </w:r>
    </w:p>
    <w:p w:rsidR="00E31E10" w:rsidRDefault="008D7742" w:rsidP="00E31E10">
      <w:pPr>
        <w:pStyle w:val="Geenafstand"/>
        <w:numPr>
          <w:ilvl w:val="1"/>
          <w:numId w:val="1"/>
        </w:numPr>
      </w:pPr>
      <w:r>
        <w:t>Zoekbeer: 3 kilo per gemiddeld aanwezige zeug a`</w:t>
      </w:r>
      <w:r>
        <w:rPr>
          <w:rFonts w:cs="Arial"/>
        </w:rPr>
        <w:t>€</w:t>
      </w:r>
      <w:r>
        <w:t xml:space="preserve"> 24,00 per 100 kilo</w:t>
      </w:r>
    </w:p>
    <w:p w:rsidR="009E7BDF" w:rsidRDefault="00B47A38" w:rsidP="009E7BDF">
      <w:pPr>
        <w:pStyle w:val="Geenafstand"/>
        <w:numPr>
          <w:ilvl w:val="0"/>
          <w:numId w:val="1"/>
        </w:numPr>
      </w:pPr>
      <w:r>
        <w:t xml:space="preserve">KI: </w:t>
      </w:r>
      <w:r w:rsidR="009E7BDF">
        <w:rPr>
          <w:rFonts w:cs="Arial"/>
        </w:rPr>
        <w:t>€</w:t>
      </w:r>
      <w:r>
        <w:t xml:space="preserve"> 27,00 per gemiddeld aanwezige zeug</w:t>
      </w:r>
    </w:p>
    <w:p w:rsidR="00B47A38" w:rsidRDefault="00B47A38" w:rsidP="009E7BDF">
      <w:pPr>
        <w:pStyle w:val="Geenafstand"/>
        <w:numPr>
          <w:ilvl w:val="0"/>
          <w:numId w:val="1"/>
        </w:numPr>
      </w:pPr>
      <w:r>
        <w:t xml:space="preserve">Gezondheidszorg: </w:t>
      </w:r>
      <w:r>
        <w:rPr>
          <w:rFonts w:cs="Arial"/>
        </w:rPr>
        <w:t>€</w:t>
      </w:r>
      <w:r>
        <w:t xml:space="preserve"> 120,00 per gemiddeld aanwezige zeug</w:t>
      </w:r>
    </w:p>
    <w:p w:rsidR="00B47A38" w:rsidRDefault="00B47A38" w:rsidP="00B47A38">
      <w:pPr>
        <w:pStyle w:val="Geenafstand"/>
        <w:numPr>
          <w:ilvl w:val="0"/>
          <w:numId w:val="1"/>
        </w:numPr>
      </w:pPr>
      <w:r>
        <w:t>Elektriciteit:</w:t>
      </w:r>
      <w:r w:rsidRPr="00B47A38">
        <w:rPr>
          <w:rFonts w:cs="Arial"/>
        </w:rPr>
        <w:t xml:space="preserve"> </w:t>
      </w:r>
      <w:r>
        <w:rPr>
          <w:rFonts w:cs="Arial"/>
        </w:rPr>
        <w:t>€</w:t>
      </w:r>
      <w:r>
        <w:t xml:space="preserve"> 27,00 per gemiddeld aanwezige zeug</w:t>
      </w:r>
    </w:p>
    <w:p w:rsidR="00B47A38" w:rsidRDefault="00B47A38" w:rsidP="00B47A38">
      <w:pPr>
        <w:pStyle w:val="Geenafstand"/>
        <w:numPr>
          <w:ilvl w:val="0"/>
          <w:numId w:val="1"/>
        </w:numPr>
      </w:pPr>
      <w:r>
        <w:t>Verwarming:</w:t>
      </w:r>
      <w:r w:rsidRPr="00B47A38">
        <w:rPr>
          <w:rFonts w:cs="Arial"/>
        </w:rPr>
        <w:t xml:space="preserve"> </w:t>
      </w:r>
      <w:r>
        <w:rPr>
          <w:rFonts w:cs="Arial"/>
        </w:rPr>
        <w:t>€</w:t>
      </w:r>
      <w:r>
        <w:t xml:space="preserve"> 27,00 per gemiddeld aanwezige zeug</w:t>
      </w:r>
    </w:p>
    <w:p w:rsidR="00B47A38" w:rsidRDefault="00B47A38" w:rsidP="00B47A38">
      <w:pPr>
        <w:pStyle w:val="Geenafstand"/>
        <w:numPr>
          <w:ilvl w:val="0"/>
          <w:numId w:val="1"/>
        </w:numPr>
      </w:pPr>
      <w:r>
        <w:t xml:space="preserve">Water: </w:t>
      </w:r>
      <w:r>
        <w:rPr>
          <w:rFonts w:cs="Arial"/>
        </w:rPr>
        <w:t>€</w:t>
      </w:r>
      <w:r>
        <w:t xml:space="preserve"> 5,00 per gemiddeld aanwezige zeug</w:t>
      </w:r>
    </w:p>
    <w:p w:rsidR="00B47A38" w:rsidRDefault="00B47A38" w:rsidP="00B47A38">
      <w:pPr>
        <w:pStyle w:val="Geenafstand"/>
        <w:numPr>
          <w:ilvl w:val="0"/>
          <w:numId w:val="1"/>
        </w:numPr>
      </w:pPr>
      <w:r>
        <w:t>Overige veekosten:</w:t>
      </w:r>
      <w:r w:rsidRPr="00B47A38">
        <w:rPr>
          <w:rFonts w:cs="Arial"/>
        </w:rPr>
        <w:t xml:space="preserve"> </w:t>
      </w:r>
      <w:r>
        <w:rPr>
          <w:rFonts w:cs="Arial"/>
        </w:rPr>
        <w:t>€</w:t>
      </w:r>
      <w:r>
        <w:t xml:space="preserve"> 19,00 per gemiddeld aanwezige zeug</w:t>
      </w:r>
    </w:p>
    <w:p w:rsidR="00654280" w:rsidRDefault="00654280" w:rsidP="00B47A38">
      <w:pPr>
        <w:pStyle w:val="Geenafstand"/>
        <w:numPr>
          <w:ilvl w:val="0"/>
          <w:numId w:val="1"/>
        </w:numPr>
      </w:pPr>
      <w:r>
        <w:t>Mestafzetkosten: 5,5 m</w:t>
      </w:r>
      <w:r w:rsidRPr="00654280">
        <w:rPr>
          <w:vertAlign w:val="superscript"/>
        </w:rPr>
        <w:t>3</w:t>
      </w:r>
      <w:r>
        <w:t xml:space="preserve"> per gemiddeld aanwezige zeug à </w:t>
      </w:r>
      <w:r>
        <w:rPr>
          <w:rFonts w:cs="Arial"/>
        </w:rPr>
        <w:t>€</w:t>
      </w:r>
      <w:r>
        <w:t xml:space="preserve"> 20,00 per m</w:t>
      </w:r>
      <w:r w:rsidRPr="00654280">
        <w:rPr>
          <w:vertAlign w:val="superscript"/>
        </w:rPr>
        <w:t>3</w:t>
      </w:r>
    </w:p>
    <w:p w:rsidR="00B47A38" w:rsidRDefault="00B47A38" w:rsidP="00B47A38">
      <w:pPr>
        <w:pStyle w:val="Geenafstand"/>
        <w:ind w:left="360"/>
      </w:pPr>
    </w:p>
    <w:p w:rsidR="009E7BDF" w:rsidRDefault="009E7BDF" w:rsidP="009E7BDF">
      <w:pPr>
        <w:pStyle w:val="Geenafstand"/>
        <w:rPr>
          <w:rFonts w:cs="Arial"/>
        </w:rPr>
      </w:pPr>
    </w:p>
    <w:p w:rsidR="00E31E10" w:rsidRPr="00A15873" w:rsidRDefault="00E31E10" w:rsidP="00E31E10">
      <w:pPr>
        <w:pStyle w:val="Geenafstand"/>
      </w:pPr>
    </w:p>
    <w:sectPr w:rsidR="00E31E10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600"/>
    <w:multiLevelType w:val="hybridMultilevel"/>
    <w:tmpl w:val="239EC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F71F10"/>
    <w:multiLevelType w:val="hybridMultilevel"/>
    <w:tmpl w:val="DA4A0948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B2498C"/>
    <w:multiLevelType w:val="hybridMultilevel"/>
    <w:tmpl w:val="66E4B8B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4D1305"/>
    <w:multiLevelType w:val="hybridMultilevel"/>
    <w:tmpl w:val="CBC2664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10"/>
    <w:rsid w:val="002D2448"/>
    <w:rsid w:val="003F1720"/>
    <w:rsid w:val="004646B7"/>
    <w:rsid w:val="004E24F6"/>
    <w:rsid w:val="00654280"/>
    <w:rsid w:val="007B09CD"/>
    <w:rsid w:val="00884C8F"/>
    <w:rsid w:val="00895660"/>
    <w:rsid w:val="008D7742"/>
    <w:rsid w:val="009E7BDF"/>
    <w:rsid w:val="009F6B95"/>
    <w:rsid w:val="00A15873"/>
    <w:rsid w:val="00A601A1"/>
    <w:rsid w:val="00B47A38"/>
    <w:rsid w:val="00BC4FF5"/>
    <w:rsid w:val="00E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8FFD"/>
  <w15:chartTrackingRefBased/>
  <w15:docId w15:val="{0A97455E-FC6A-49EB-92E2-DFBA5664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2347-C1DD-48C9-8638-99B1939B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Wim Vugteveen</cp:lastModifiedBy>
  <cp:revision>5</cp:revision>
  <dcterms:created xsi:type="dcterms:W3CDTF">2019-05-15T14:48:00Z</dcterms:created>
  <dcterms:modified xsi:type="dcterms:W3CDTF">2019-05-15T18:58:00Z</dcterms:modified>
</cp:coreProperties>
</file>